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color w:val="4F81BD"/>
          <w:sz w:val="28"/>
          <w:szCs w:val="28"/>
        </w:rPr>
      </w:pPr>
      <w:r>
        <w:rPr>
          <w:rFonts w:hint="eastAsia"/>
          <w:b/>
          <w:bCs/>
          <w:color w:val="4F81BD"/>
          <w:sz w:val="28"/>
          <w:szCs w:val="28"/>
        </w:rPr>
        <w:t>本科</w:t>
      </w:r>
    </w:p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中文授课专业</w:t>
      </w:r>
    </w:p>
    <w:tbl>
      <w:tblPr>
        <w:tblStyle w:val="5"/>
        <w:tblW w:w="9924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学院名称</w:t>
            </w:r>
          </w:p>
        </w:tc>
        <w:tc>
          <w:tcPr>
            <w:tcW w:w="723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草地农业科技学院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草业科学、农林经济管理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地质科学与矿产资源学院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地球化学、地质学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行政管理、会计学、人力资源管理、市场营销、信息管理与信息系统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核科学与技术学院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辐射防护与核安全、核工程与核技术、核化工与核燃料工程、应用物理学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国际经济与贸易、金融学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历史文化学院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历史学、民族学、世界史、文物与博物馆学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土木工程与力学学院</w:t>
            </w:r>
          </w:p>
        </w:tc>
        <w:tc>
          <w:tcPr>
            <w:tcW w:w="723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地质工程、理论与应用力学、土木工程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文学院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汉语言文学、戏剧影视文学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物理科学与技术学院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材料化学、材料物理、微电子科学与工程、物理学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新闻与传播学院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广播电视学、广告学、数字媒体技术、新闻学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电子信息类、计算机类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环境设计、视觉传达设计、音乐表演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哲学社会学院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社会学、哲学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政治与国际关系学院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国际政治、政治学与行政学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center"/>
          </w:tcPr>
          <w:p>
            <w:pPr>
              <w:widowControl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资源环境学院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地理科学 、地理信息科学 、环境工程 、环境科学 、人文地理与城乡规划 、水文与水资源工程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国际文化交流学院</w:t>
            </w:r>
          </w:p>
        </w:tc>
        <w:tc>
          <w:tcPr>
            <w:tcW w:w="7230" w:type="dxa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汉语言、汉语国际教育</w:t>
            </w:r>
          </w:p>
        </w:tc>
      </w:tr>
    </w:tbl>
    <w:p>
      <w:pPr>
        <w:jc w:val="left"/>
        <w:rPr>
          <w:sz w:val="18"/>
          <w:szCs w:val="18"/>
        </w:rPr>
      </w:pPr>
    </w:p>
    <w:p>
      <w:pPr>
        <w:jc w:val="left"/>
        <w:rPr>
          <w:b/>
          <w:bCs/>
          <w:color w:val="4F81BD"/>
          <w:sz w:val="28"/>
          <w:szCs w:val="28"/>
        </w:rPr>
      </w:pPr>
      <w:r>
        <w:rPr>
          <w:rFonts w:hint="eastAsia"/>
          <w:b/>
          <w:bCs/>
          <w:color w:val="4F81BD"/>
          <w:sz w:val="28"/>
          <w:szCs w:val="28"/>
        </w:rPr>
        <w:t>硕士</w:t>
      </w:r>
    </w:p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中文授课专业</w:t>
      </w:r>
    </w:p>
    <w:tbl>
      <w:tblPr>
        <w:tblStyle w:val="4"/>
        <w:tblpPr w:leftFromText="180" w:rightFromText="180" w:vertAnchor="text" w:horzAnchor="page" w:tblpXSpec="center" w:tblpY="310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7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学院名称</w:t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"http://math.lzu.edu.cn/kuotu_website/indexPage/toHome.do"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数学与统计学院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"http://phy.lzu.edu.cn/"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物理科学与技术学院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物理学、材料科学与工程、微电子学与固体电子学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"http://xxxy.lzu.edu.cn/"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信息科学与工程学院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无线电物理、电路与系统、信息与通信工程、计算机科学与技术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"http://chem.lzu.edu.cn/"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化学化工学院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化学、化学工程与技术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"http://lifesc.lzu.edu.cn/"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生命科学学院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植物学、动物学、生理学、微生物学、发育生物学、细胞生物学、生物化学与分子生物学、生物物理学、生态学、林学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"http://geoscience.lzu.edu.cn/"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资源环境学院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自然地理学、人文地理学、地图学与地理信息系统、城市与区域规划、地球系统科学、第四纪地质学、水利工程、环境科学、环境工程、环境工程（专业学位）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"http://caoye.lzu.edu.cn/"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草地农业科技学院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作物学、植物保护、畜牧学、草学、农业经济管理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"http://earth.lzu.edu.cn/"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地质科学与矿产资源学院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矿物学、岩石学、矿床学、地球化学、古生物学与地层学、构造地质学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"http://atmos.lzu.edu.cn/"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大气科学学院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气象学、大气物理学与大气环境、气候学、应用气象学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"http://gxy.lzu.edu.cn/"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土木工程与力学学院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力学、土木工程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"http://snst.lzu.edu.cn/"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核科学与技术学院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粒子物理与原子核物理、核科学与技术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"http://jchyxy.lzu.edu.cn/"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基础医学院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生理学、遗传学、生物化学与分子生物学、基础医学、中西医结合、药理学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"http://kqyxy.lzu.edu.cn/"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口腔医学院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"http://sph.lzu.edu.cn/"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公共卫生学院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流行病与卫生统计学、劳动卫生与环境卫生学、营养与食品卫生学、儿少卫生与妇幼保健学、卫生毒理学、社会医学与卫生事业管理、公共卫生硕士（专业学位）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"http://yxy.lzu.edu.cn/w/Default.htm"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药学院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药物化学生物学、药学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"http://www.ldyy.net.cn/"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第一临床医学院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内科学、儿科学、老年医学、神经病学、皮肤病与性病学、影像医学与核医学、临床检验诊断学、外科学、妇产科学、眼科学、耳鼻咽喉科学、肿瘤学、麻醉学、急诊医学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"http://www.ldey.cn/"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第二临床医学院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内科学、儿科学、神经病学、精神病与精神卫生学、皮肤病与性病学、影像医学与核医学、临床检验诊断学、外科学、妇产科学、眼科学、耳鼻咽喉科学、肿瘤学、麻醉学、急诊医学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"http://chinese.lzu.edu.cn/"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文学院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文艺学、汉语言文字学、中国古典文献学、中国古代文学、中国现当代文学、比较文学与世界文学、艺术学理论、汉语国际教育硕士（专业学位）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"http://history.lzu.edu.cn/"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历史文化学院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民族学、马克思主义民族理论与政策、中国少数民族史、民族社会学、藏学、考古学、中国史、敦煌学、世界史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"http://zheshexi.lzu.edu.cn/"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哲学社会学院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哲学、社会学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"http://laws.lzu.edu.cn/"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法学院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"http://jjxy.lzu.edu.cn/"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经济学院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产业经济学、区域经济学、金融学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"http://ms.lzu.edu.cn/"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管理学院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工商管理、公共管理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"http://xw.lzu.edu.cn/"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新闻与传播学院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政治与国际关系学院</w:t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国际政治、国际关系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"http://gzx.lzu.edu.cn/"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马克思主义学院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马克思主义理论（马克思主义中国化研究、中国近现代史基本问题研究、马克思主义国际关系理论与中国对外关系）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护理学院</w:t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护理（专业学位）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700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艺术设计（专业学位）</w:t>
            </w:r>
          </w:p>
        </w:tc>
      </w:tr>
    </w:tbl>
    <w:p>
      <w:pPr>
        <w:jc w:val="left"/>
        <w:rPr>
          <w:b/>
          <w:bCs/>
          <w:color w:val="4F81BD"/>
          <w:sz w:val="28"/>
          <w:szCs w:val="28"/>
        </w:rPr>
      </w:pPr>
      <w:r>
        <w:rPr>
          <w:rFonts w:hint="eastAsia"/>
          <w:b/>
          <w:bCs/>
          <w:color w:val="4F81BD"/>
          <w:sz w:val="28"/>
          <w:szCs w:val="28"/>
        </w:rPr>
        <w:t>博士</w:t>
      </w:r>
    </w:p>
    <w:p>
      <w:pPr>
        <w:jc w:val="left"/>
        <w:rPr>
          <w:sz w:val="18"/>
          <w:szCs w:val="18"/>
        </w:rPr>
      </w:pPr>
      <w:r>
        <w:rPr>
          <w:rFonts w:hint="eastAsia"/>
          <w:b/>
          <w:bCs/>
          <w:szCs w:val="21"/>
        </w:rPr>
        <w:t>中文授课专业</w:t>
      </w:r>
    </w:p>
    <w:tbl>
      <w:tblPr>
        <w:tblStyle w:val="4"/>
        <w:tblW w:w="9586" w:type="dxa"/>
        <w:jc w:val="center"/>
        <w:tblInd w:w="-4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70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学院名称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招生专业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数学与统计学院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基础数学、计算数学、概率论与数理统计、应用数学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物理科学与技术学院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物理学、材料物理与化学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信息科学与工程学院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无线电物理、计算机应用技术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化学化工学院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化学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生命科学学院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植物学、动物学、微生物学、细胞生物学、生物化学与分子生物学、生物物理学、生态学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资源环境学院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自然地理学、人文地理学、地理信息系统、第四纪地质学、环境科学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草地农业科技学院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畜牧学、草学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地质科学与矿产资源学院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矿物学、岩石学、矿床学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地球化学、古生物学与地层学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大气科学学院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气象学、大气物理学与大气环境、气候学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土木工程与力学学院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力学、土木工程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核科学与技术学院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粒子物理与原子核物理、放射化学、核科学与技术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基础医学院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遗传学、生物化学与分子生物学、基础医学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药学院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药物化学生物学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第一临床医学院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内科学、外科学、妇产科学、肿瘤学、影像医学与核医学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第二临床医学院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内科学、神经病学、影像医学与核医学、临床检验诊断学、外科学、肿瘤学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中国语言文学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历史文化学院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民族学、马克思主义民族理论与政策、中国少数民族史、民族社会学、藏学、中国史、敦煌学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经济学院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区域经济学、产业经济学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管理学院 </w:t>
            </w:r>
          </w:p>
        </w:tc>
        <w:tc>
          <w:tcPr>
            <w:tcW w:w="7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公共管理 </w:t>
            </w:r>
          </w:p>
        </w:tc>
      </w:tr>
    </w:tbl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英文授课专业</w:t>
      </w:r>
    </w:p>
    <w:tbl>
      <w:tblPr>
        <w:tblStyle w:val="4"/>
        <w:tblW w:w="9639" w:type="dxa"/>
        <w:jc w:val="center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57" w:type="dxa"/>
          </w:tcPr>
          <w:p>
            <w:pPr>
              <w:jc w:val="lef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学院</w:t>
            </w:r>
          </w:p>
        </w:tc>
        <w:tc>
          <w:tcPr>
            <w:tcW w:w="4282" w:type="dxa"/>
          </w:tcPr>
          <w:p>
            <w:pPr>
              <w:jc w:val="lef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生命科学学院</w:t>
            </w:r>
          </w:p>
        </w:tc>
        <w:tc>
          <w:tcPr>
            <w:tcW w:w="428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微生物学、细胞生物学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草地农业科技学院</w:t>
            </w:r>
          </w:p>
        </w:tc>
        <w:tc>
          <w:tcPr>
            <w:tcW w:w="428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资源环境学院</w:t>
            </w:r>
          </w:p>
        </w:tc>
        <w:tc>
          <w:tcPr>
            <w:tcW w:w="428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化学化工学院</w:t>
            </w:r>
          </w:p>
        </w:tc>
        <w:tc>
          <w:tcPr>
            <w:tcW w:w="428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53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物理科学与技术学院</w:t>
            </w:r>
          </w:p>
        </w:tc>
        <w:tc>
          <w:tcPr>
            <w:tcW w:w="428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物理学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F"/>
    <w:rsid w:val="0000128E"/>
    <w:rsid w:val="00001454"/>
    <w:rsid w:val="00026401"/>
    <w:rsid w:val="00061406"/>
    <w:rsid w:val="000A0751"/>
    <w:rsid w:val="000D4290"/>
    <w:rsid w:val="000E432A"/>
    <w:rsid w:val="000F1338"/>
    <w:rsid w:val="00153FFD"/>
    <w:rsid w:val="0015708B"/>
    <w:rsid w:val="001646E7"/>
    <w:rsid w:val="00196B80"/>
    <w:rsid w:val="001D5CF4"/>
    <w:rsid w:val="00203A4C"/>
    <w:rsid w:val="00207D7C"/>
    <w:rsid w:val="00220B1F"/>
    <w:rsid w:val="00266D52"/>
    <w:rsid w:val="00297E18"/>
    <w:rsid w:val="002C1B06"/>
    <w:rsid w:val="002C5D34"/>
    <w:rsid w:val="002C7ADE"/>
    <w:rsid w:val="002D359B"/>
    <w:rsid w:val="002F47F1"/>
    <w:rsid w:val="00301009"/>
    <w:rsid w:val="0031448A"/>
    <w:rsid w:val="00372E30"/>
    <w:rsid w:val="00373E7C"/>
    <w:rsid w:val="003B007E"/>
    <w:rsid w:val="003B6A8F"/>
    <w:rsid w:val="003C176D"/>
    <w:rsid w:val="003C6C26"/>
    <w:rsid w:val="003C726C"/>
    <w:rsid w:val="004063C2"/>
    <w:rsid w:val="00445094"/>
    <w:rsid w:val="004579B5"/>
    <w:rsid w:val="00457FC7"/>
    <w:rsid w:val="004745C6"/>
    <w:rsid w:val="00494F46"/>
    <w:rsid w:val="004A666A"/>
    <w:rsid w:val="004A7DCE"/>
    <w:rsid w:val="00581F83"/>
    <w:rsid w:val="00583CE7"/>
    <w:rsid w:val="005E2276"/>
    <w:rsid w:val="005F17B5"/>
    <w:rsid w:val="005F51C8"/>
    <w:rsid w:val="006316F7"/>
    <w:rsid w:val="0065184A"/>
    <w:rsid w:val="00656A9F"/>
    <w:rsid w:val="00693E97"/>
    <w:rsid w:val="006C5A73"/>
    <w:rsid w:val="006D7A4D"/>
    <w:rsid w:val="006E5B7F"/>
    <w:rsid w:val="00763B8F"/>
    <w:rsid w:val="0077672B"/>
    <w:rsid w:val="0078030B"/>
    <w:rsid w:val="007909AF"/>
    <w:rsid w:val="007D1C76"/>
    <w:rsid w:val="008169C8"/>
    <w:rsid w:val="00824924"/>
    <w:rsid w:val="00863F69"/>
    <w:rsid w:val="00887B71"/>
    <w:rsid w:val="00887C76"/>
    <w:rsid w:val="008A2638"/>
    <w:rsid w:val="00910543"/>
    <w:rsid w:val="00912555"/>
    <w:rsid w:val="00923460"/>
    <w:rsid w:val="00972285"/>
    <w:rsid w:val="0098696A"/>
    <w:rsid w:val="009C78D5"/>
    <w:rsid w:val="009D5B98"/>
    <w:rsid w:val="009E55C9"/>
    <w:rsid w:val="009E6FE2"/>
    <w:rsid w:val="00A005C6"/>
    <w:rsid w:val="00A03514"/>
    <w:rsid w:val="00A17E57"/>
    <w:rsid w:val="00A503E0"/>
    <w:rsid w:val="00B35441"/>
    <w:rsid w:val="00B50DFD"/>
    <w:rsid w:val="00B61CBC"/>
    <w:rsid w:val="00B65CD4"/>
    <w:rsid w:val="00B828CB"/>
    <w:rsid w:val="00B84D10"/>
    <w:rsid w:val="00B94549"/>
    <w:rsid w:val="00BB3FFF"/>
    <w:rsid w:val="00C47527"/>
    <w:rsid w:val="00C7777B"/>
    <w:rsid w:val="00CA1E59"/>
    <w:rsid w:val="00D0227E"/>
    <w:rsid w:val="00D2653F"/>
    <w:rsid w:val="00D671D9"/>
    <w:rsid w:val="00DA1BFF"/>
    <w:rsid w:val="00DA764D"/>
    <w:rsid w:val="00DC0E55"/>
    <w:rsid w:val="00DC5877"/>
    <w:rsid w:val="00DD60A9"/>
    <w:rsid w:val="00DE4A11"/>
    <w:rsid w:val="00DF032F"/>
    <w:rsid w:val="00E24318"/>
    <w:rsid w:val="00E652E9"/>
    <w:rsid w:val="00E80F2E"/>
    <w:rsid w:val="00EB7818"/>
    <w:rsid w:val="00F07CD1"/>
    <w:rsid w:val="00FA1C5C"/>
    <w:rsid w:val="00FD45DD"/>
    <w:rsid w:val="00FF239C"/>
    <w:rsid w:val="06895870"/>
    <w:rsid w:val="177532F1"/>
    <w:rsid w:val="29BF2B5C"/>
    <w:rsid w:val="2B2A0172"/>
    <w:rsid w:val="310869E1"/>
    <w:rsid w:val="327F23AF"/>
    <w:rsid w:val="34ED0753"/>
    <w:rsid w:val="35BB196A"/>
    <w:rsid w:val="39B70949"/>
    <w:rsid w:val="3AA65EAA"/>
    <w:rsid w:val="3B4778D0"/>
    <w:rsid w:val="3B6E4D95"/>
    <w:rsid w:val="3F952DF9"/>
    <w:rsid w:val="4CA835B3"/>
    <w:rsid w:val="5B181747"/>
    <w:rsid w:val="61BB3F81"/>
    <w:rsid w:val="63A04E82"/>
    <w:rsid w:val="675E4FF2"/>
    <w:rsid w:val="6FBD5CC8"/>
    <w:rsid w:val="71894A60"/>
    <w:rsid w:val="7AE158E0"/>
    <w:rsid w:val="7EF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FA8FDC-0656-4E6D-A76A-0A28E7E1CB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3</Pages>
  <Words>506</Words>
  <Characters>2888</Characters>
  <Lines>24</Lines>
  <Paragraphs>6</Paragraphs>
  <TotalTime>2</TotalTime>
  <ScaleCrop>false</ScaleCrop>
  <LinksUpToDate>false</LinksUpToDate>
  <CharactersWithSpaces>3388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2018-12-28T07:57:00Z</dcterms:created>
  <dc:creator>Administrator</dc:creator>
  <cp:lastModifiedBy>shan珊❤️</cp:lastModifiedBy>
  <dcterms:modified xsi:type="dcterms:W3CDTF">2019-04-17T09:41:57Z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KSORubyTemplateID" linkTarget="0">
    <vt:lpwstr>6</vt:lpwstr>
  </property>
</Properties>
</file>